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52F" w:rsidRPr="00E8452F" w:rsidRDefault="00E8452F" w:rsidP="00E8452F">
      <w:pPr>
        <w:bidi/>
        <w:spacing w:line="240" w:lineRule="auto"/>
        <w:ind w:left="-2"/>
        <w:jc w:val="both"/>
        <w:rPr>
          <w:rFonts w:ascii="Simplified Arabic" w:hAnsi="Simplified Arabic" w:cs="Simplified Arabic" w:hint="cs"/>
          <w:b/>
          <w:bCs/>
          <w:sz w:val="28"/>
          <w:szCs w:val="28"/>
          <w:rtl/>
          <w:lang w:val="en-US" w:bidi="ar-DZ"/>
        </w:rPr>
      </w:pPr>
      <w:r>
        <w:rPr>
          <w:rFonts w:ascii="Simplified Arabic" w:hAnsi="Simplified Arabic" w:cs="Simplified Arabic" w:hint="cs"/>
          <w:b/>
          <w:bCs/>
          <w:sz w:val="28"/>
          <w:szCs w:val="28"/>
          <w:rtl/>
          <w:lang w:val="en-US" w:bidi="ar-DZ"/>
        </w:rPr>
        <w:t>الإجابة على السؤال الأول:</w:t>
      </w:r>
    </w:p>
    <w:p w:rsidR="00E8452F" w:rsidRDefault="00E8452F" w:rsidP="00E8452F">
      <w:pPr>
        <w:bidi/>
        <w:spacing w:line="240" w:lineRule="auto"/>
        <w:ind w:left="-2"/>
        <w:jc w:val="both"/>
        <w:rPr>
          <w:rFonts w:ascii="Simplified Arabic" w:hAnsi="Simplified Arabic" w:cs="Simplified Arabic"/>
          <w:b/>
          <w:bCs/>
          <w:sz w:val="28"/>
          <w:szCs w:val="28"/>
          <w:lang w:bidi="ar-DZ"/>
        </w:rPr>
      </w:pPr>
    </w:p>
    <w:p w:rsidR="00E8452F" w:rsidRPr="00900946" w:rsidRDefault="00E8452F" w:rsidP="00E8452F">
      <w:pPr>
        <w:bidi/>
        <w:spacing w:after="0" w:line="240" w:lineRule="auto"/>
        <w:jc w:val="both"/>
        <w:rPr>
          <w:rFonts w:ascii="Simplified Arabic" w:hAnsi="Simplified Arabic" w:cs="Simplified Arabic"/>
          <w:b/>
          <w:bCs/>
          <w:sz w:val="28"/>
          <w:szCs w:val="28"/>
          <w:rtl/>
          <w:lang w:bidi="ar-DZ"/>
        </w:rPr>
      </w:pPr>
      <w:r w:rsidRPr="00900946">
        <w:rPr>
          <w:rFonts w:ascii="Simplified Arabic" w:hAnsi="Simplified Arabic" w:cs="Simplified Arabic"/>
          <w:b/>
          <w:bCs/>
          <w:sz w:val="28"/>
          <w:szCs w:val="28"/>
          <w:rtl/>
          <w:lang w:bidi="ar-DZ"/>
        </w:rPr>
        <w:t>المبادئ التي يقوم عليها التوجيه المدرسي :</w:t>
      </w:r>
    </w:p>
    <w:p w:rsidR="00E8452F" w:rsidRPr="00900946" w:rsidRDefault="00E8452F" w:rsidP="00E8452F">
      <w:pPr>
        <w:bidi/>
        <w:spacing w:after="0" w:line="240" w:lineRule="auto"/>
        <w:ind w:left="-2"/>
        <w:jc w:val="both"/>
        <w:rPr>
          <w:rFonts w:ascii="Simplified Arabic" w:hAnsi="Simplified Arabic" w:cs="Simplified Arabic"/>
          <w:sz w:val="28"/>
          <w:szCs w:val="28"/>
          <w:rtl/>
          <w:lang w:bidi="ar-DZ"/>
        </w:rPr>
      </w:pPr>
      <w:r w:rsidRPr="00900946">
        <w:rPr>
          <w:rFonts w:ascii="Simplified Arabic" w:hAnsi="Simplified Arabic" w:cs="Simplified Arabic"/>
          <w:sz w:val="28"/>
          <w:szCs w:val="28"/>
          <w:rtl/>
          <w:lang w:bidi="ar-DZ"/>
        </w:rPr>
        <w:t>­ تستند عملية التوجيه المدرسي إلى مجموعة من المبادئ و الأسس يمكن تلخيص أهمها :</w:t>
      </w:r>
    </w:p>
    <w:p w:rsidR="00E8452F" w:rsidRPr="00900946" w:rsidRDefault="00E8452F" w:rsidP="00F60CA2">
      <w:pPr>
        <w:bidi/>
        <w:spacing w:after="0" w:line="240" w:lineRule="auto"/>
        <w:ind w:left="-2"/>
        <w:jc w:val="both"/>
        <w:rPr>
          <w:rFonts w:ascii="Simplified Arabic" w:hAnsi="Simplified Arabic" w:cs="Simplified Arabic"/>
          <w:b/>
          <w:bCs/>
          <w:sz w:val="28"/>
          <w:szCs w:val="28"/>
          <w:rtl/>
          <w:lang w:bidi="ar-DZ"/>
        </w:rPr>
      </w:pPr>
      <w:r w:rsidRPr="00900946">
        <w:rPr>
          <w:rFonts w:ascii="Simplified Arabic" w:hAnsi="Simplified Arabic" w:cs="Simplified Arabic"/>
          <w:b/>
          <w:bCs/>
          <w:sz w:val="28"/>
          <w:szCs w:val="28"/>
          <w:rtl/>
          <w:lang w:bidi="ar-DZ"/>
        </w:rPr>
        <w:t xml:space="preserve">2­1) استعداد التلميذ للتوجيه: </w:t>
      </w:r>
      <w:r w:rsidRPr="00900946">
        <w:rPr>
          <w:rFonts w:ascii="Simplified Arabic" w:hAnsi="Simplified Arabic" w:cs="Simplified Arabic"/>
          <w:sz w:val="28"/>
          <w:szCs w:val="28"/>
          <w:rtl/>
          <w:lang w:bidi="ar-DZ"/>
        </w:rPr>
        <w:t>إن الموجه التربوي أو الأخصائي النفسي وغيرهم لا يستطيعون تقديم أي مساعدة لأي تلميذ لا يشعر انه في حاجة إلى مساعدة أو ليس مستعدا لأن يتقبل النصح و الإرشاد لأن المشكلة قد تكمن في أن ذلك التلميذ غير واع بالمشكلة التي يعاني منها إما بنقص في مستوى إدراكه أو لقصور وعيه لعناصر المشكلة و خطورتها، و لهذا يجب على الموجه التربوي الإسهام في محاولة جذب التلاميذ للاستفادة من خدماتهم التوجيهية.</w:t>
      </w:r>
    </w:p>
    <w:p w:rsidR="00E8452F" w:rsidRPr="00900946" w:rsidRDefault="00E8452F" w:rsidP="00E8452F">
      <w:pPr>
        <w:bidi/>
        <w:spacing w:after="0" w:line="240" w:lineRule="auto"/>
        <w:ind w:left="-2"/>
        <w:jc w:val="both"/>
        <w:rPr>
          <w:rFonts w:ascii="Simplified Arabic" w:hAnsi="Simplified Arabic" w:cs="Simplified Arabic"/>
          <w:b/>
          <w:bCs/>
          <w:sz w:val="28"/>
          <w:szCs w:val="28"/>
          <w:rtl/>
          <w:lang w:bidi="ar-DZ"/>
        </w:rPr>
      </w:pPr>
      <w:r w:rsidRPr="00900946">
        <w:rPr>
          <w:rFonts w:ascii="Simplified Arabic" w:hAnsi="Simplified Arabic" w:cs="Simplified Arabic"/>
          <w:b/>
          <w:bCs/>
          <w:sz w:val="28"/>
          <w:szCs w:val="28"/>
          <w:rtl/>
          <w:lang w:bidi="ar-DZ"/>
        </w:rPr>
        <w:t xml:space="preserve">2­2) حق التلميذ في التوجيه: </w:t>
      </w:r>
      <w:r w:rsidRPr="00900946">
        <w:rPr>
          <w:rFonts w:ascii="Simplified Arabic" w:hAnsi="Simplified Arabic" w:cs="Simplified Arabic"/>
          <w:sz w:val="28"/>
          <w:szCs w:val="28"/>
          <w:rtl/>
          <w:lang w:bidi="ar-DZ"/>
        </w:rPr>
        <w:t xml:space="preserve">التلميذ يحتاج في فترات معينة من حياته للمساعدة من قبل الموجهين أو الأخصائيين، خصوصا في ميدان الدراسة، مع العلم أن هذه الحاجة قد نشأة نتيجة لتعدد الشعب والتخصصات التي يمكن للتلميذ أن يلتحق </w:t>
      </w:r>
      <w:proofErr w:type="spellStart"/>
      <w:r w:rsidRPr="00900946">
        <w:rPr>
          <w:rFonts w:ascii="Simplified Arabic" w:hAnsi="Simplified Arabic" w:cs="Simplified Arabic"/>
          <w:sz w:val="28"/>
          <w:szCs w:val="28"/>
          <w:rtl/>
          <w:lang w:bidi="ar-DZ"/>
        </w:rPr>
        <w:t>بها</w:t>
      </w:r>
      <w:proofErr w:type="spellEnd"/>
      <w:r w:rsidRPr="00900946">
        <w:rPr>
          <w:rFonts w:ascii="Simplified Arabic" w:hAnsi="Simplified Arabic" w:cs="Simplified Arabic"/>
          <w:sz w:val="28"/>
          <w:szCs w:val="28"/>
          <w:rtl/>
          <w:lang w:bidi="ar-DZ"/>
        </w:rPr>
        <w:t xml:space="preserve">، مما يتعذر عليه الإحاطة </w:t>
      </w:r>
      <w:proofErr w:type="spellStart"/>
      <w:r w:rsidRPr="00900946">
        <w:rPr>
          <w:rFonts w:ascii="Simplified Arabic" w:hAnsi="Simplified Arabic" w:cs="Simplified Arabic"/>
          <w:sz w:val="28"/>
          <w:szCs w:val="28"/>
          <w:rtl/>
          <w:lang w:bidi="ar-DZ"/>
        </w:rPr>
        <w:t>بها</w:t>
      </w:r>
      <w:proofErr w:type="spellEnd"/>
      <w:r w:rsidRPr="00900946">
        <w:rPr>
          <w:rFonts w:ascii="Simplified Arabic" w:hAnsi="Simplified Arabic" w:cs="Simplified Arabic"/>
          <w:sz w:val="28"/>
          <w:szCs w:val="28"/>
          <w:rtl/>
          <w:lang w:bidi="ar-DZ"/>
        </w:rPr>
        <w:t xml:space="preserve"> بمفرده ليقرر نوع الدراسة المناسبة له. (</w:t>
      </w:r>
      <w:proofErr w:type="spellStart"/>
      <w:r w:rsidRPr="00900946">
        <w:rPr>
          <w:rFonts w:ascii="Simplified Arabic" w:hAnsi="Simplified Arabic" w:cs="Simplified Arabic"/>
          <w:sz w:val="28"/>
          <w:szCs w:val="28"/>
          <w:rtl/>
          <w:lang w:bidi="ar-DZ"/>
        </w:rPr>
        <w:t>زهران</w:t>
      </w:r>
      <w:proofErr w:type="spellEnd"/>
      <w:r w:rsidRPr="00900946">
        <w:rPr>
          <w:rFonts w:ascii="Simplified Arabic" w:hAnsi="Simplified Arabic" w:cs="Simplified Arabic"/>
          <w:sz w:val="28"/>
          <w:szCs w:val="28"/>
          <w:rtl/>
          <w:lang w:bidi="ar-DZ"/>
        </w:rPr>
        <w:t xml:space="preserve"> حامد عبد السلام،2002،ص65).</w:t>
      </w:r>
    </w:p>
    <w:p w:rsidR="00E8452F" w:rsidRPr="00900946" w:rsidRDefault="00E8452F" w:rsidP="00F60CA2">
      <w:pPr>
        <w:bidi/>
        <w:spacing w:after="0" w:line="240" w:lineRule="auto"/>
        <w:ind w:left="-2"/>
        <w:jc w:val="both"/>
        <w:rPr>
          <w:rFonts w:ascii="Simplified Arabic" w:hAnsi="Simplified Arabic" w:cs="Simplified Arabic"/>
          <w:b/>
          <w:bCs/>
          <w:sz w:val="28"/>
          <w:szCs w:val="28"/>
          <w:rtl/>
          <w:lang w:bidi="ar-DZ"/>
        </w:rPr>
      </w:pPr>
      <w:r w:rsidRPr="00900946">
        <w:rPr>
          <w:rFonts w:ascii="Simplified Arabic" w:hAnsi="Simplified Arabic" w:cs="Simplified Arabic"/>
          <w:b/>
          <w:bCs/>
          <w:sz w:val="28"/>
          <w:szCs w:val="28"/>
          <w:rtl/>
          <w:lang w:bidi="ar-DZ"/>
        </w:rPr>
        <w:t xml:space="preserve">2­3) حق التلميذ في تقرير مصيره:  </w:t>
      </w:r>
      <w:r w:rsidRPr="00900946">
        <w:rPr>
          <w:rFonts w:ascii="Simplified Arabic" w:hAnsi="Simplified Arabic" w:cs="Simplified Arabic"/>
          <w:sz w:val="28"/>
          <w:szCs w:val="28"/>
          <w:rtl/>
          <w:lang w:bidi="ar-DZ"/>
        </w:rPr>
        <w:t>عملية التوجيه المدرسي ينبغي أن لا تقوم على الإكراه والإرغام أو الأمر والنهي أو تقديم حلول جاهزة بل ينبغي أن تعمل على تهيئة الظروف المناسبة التي تسمح للتلميذ أن يكتشف بنفسه اتجاهاته وقدراته واستعداداته التي تمكنه من حل مشكلاته بالطرق التي يراها مناسبة.</w:t>
      </w:r>
      <w:r w:rsidRPr="00900946">
        <w:rPr>
          <w:rFonts w:ascii="Simplified Arabic" w:hAnsi="Simplified Arabic" w:cs="Simplified Arabic"/>
          <w:b/>
          <w:bCs/>
          <w:sz w:val="28"/>
          <w:szCs w:val="28"/>
          <w:rtl/>
          <w:lang w:bidi="ar-DZ"/>
        </w:rPr>
        <w:t xml:space="preserve"> 2­4) اعتبار التوجيه المدرسي عملية التعلم: </w:t>
      </w:r>
      <w:r w:rsidRPr="00900946">
        <w:rPr>
          <w:rFonts w:ascii="Simplified Arabic" w:hAnsi="Simplified Arabic" w:cs="Simplified Arabic"/>
          <w:sz w:val="28"/>
          <w:szCs w:val="28"/>
          <w:rtl/>
          <w:lang w:bidi="ar-DZ"/>
        </w:rPr>
        <w:t xml:space="preserve">إذا كان للتعلم أنواعا مختلفة من الأنشطة والخيارات المتعددة التي يقوم </w:t>
      </w:r>
      <w:proofErr w:type="spellStart"/>
      <w:r w:rsidRPr="00900946">
        <w:rPr>
          <w:rFonts w:ascii="Simplified Arabic" w:hAnsi="Simplified Arabic" w:cs="Simplified Arabic"/>
          <w:sz w:val="28"/>
          <w:szCs w:val="28"/>
          <w:rtl/>
          <w:lang w:bidi="ar-DZ"/>
        </w:rPr>
        <w:t>بها</w:t>
      </w:r>
      <w:proofErr w:type="spellEnd"/>
      <w:r w:rsidRPr="00900946">
        <w:rPr>
          <w:rFonts w:ascii="Simplified Arabic" w:hAnsi="Simplified Arabic" w:cs="Simplified Arabic"/>
          <w:sz w:val="28"/>
          <w:szCs w:val="28"/>
          <w:rtl/>
          <w:lang w:bidi="ar-DZ"/>
        </w:rPr>
        <w:t xml:space="preserve"> في تفاعله مع بيئته لحل المشكلات التي تواجهه لإعادة التوازن بينه و بين هذه البيئة، فالتوجيه المدرسي يعتبر عملية التعلم لأنه من خلاله يتعلم التلميذ الاتجاهات والقيم والأنماط السلوكية التي تساعد على:</w:t>
      </w:r>
    </w:p>
    <w:p w:rsidR="00E8452F" w:rsidRPr="00900946" w:rsidRDefault="00E8452F" w:rsidP="00E8452F">
      <w:pPr>
        <w:bidi/>
        <w:spacing w:after="0" w:line="240" w:lineRule="auto"/>
        <w:ind w:left="-2"/>
        <w:jc w:val="both"/>
        <w:rPr>
          <w:rFonts w:ascii="Simplified Arabic" w:hAnsi="Simplified Arabic" w:cs="Simplified Arabic"/>
          <w:sz w:val="28"/>
          <w:szCs w:val="28"/>
          <w:rtl/>
          <w:lang w:bidi="ar-DZ"/>
        </w:rPr>
      </w:pPr>
      <w:r w:rsidRPr="00900946">
        <w:rPr>
          <w:rFonts w:ascii="Simplified Arabic" w:hAnsi="Simplified Arabic" w:cs="Simplified Arabic"/>
          <w:sz w:val="28"/>
          <w:szCs w:val="28"/>
          <w:rtl/>
          <w:lang w:bidi="ar-DZ"/>
        </w:rPr>
        <w:t>­ معرفة نواحي القوى والضعف الموجودة في بيئته و نفسه.</w:t>
      </w:r>
    </w:p>
    <w:p w:rsidR="00E8452F" w:rsidRPr="00900946" w:rsidRDefault="00E8452F" w:rsidP="00E8452F">
      <w:pPr>
        <w:bidi/>
        <w:spacing w:after="0" w:line="240" w:lineRule="auto"/>
        <w:ind w:left="-2"/>
        <w:jc w:val="both"/>
        <w:rPr>
          <w:rFonts w:ascii="Simplified Arabic" w:hAnsi="Simplified Arabic" w:cs="Simplified Arabic"/>
          <w:sz w:val="28"/>
          <w:szCs w:val="28"/>
          <w:rtl/>
          <w:lang w:bidi="ar-DZ"/>
        </w:rPr>
      </w:pPr>
      <w:r w:rsidRPr="00900946">
        <w:rPr>
          <w:rFonts w:ascii="Simplified Arabic" w:hAnsi="Simplified Arabic" w:cs="Simplified Arabic"/>
          <w:sz w:val="28"/>
          <w:szCs w:val="28"/>
          <w:rtl/>
          <w:lang w:bidi="ar-DZ"/>
        </w:rPr>
        <w:t>­ تغيير أو تعديل سلوكه أو وجهة نظره نحو نفسه و نحو غيره.</w:t>
      </w:r>
    </w:p>
    <w:p w:rsidR="00E8452F" w:rsidRPr="00900946" w:rsidRDefault="00E8452F" w:rsidP="00E8452F">
      <w:pPr>
        <w:bidi/>
        <w:spacing w:after="0" w:line="240" w:lineRule="auto"/>
        <w:ind w:left="-2"/>
        <w:jc w:val="both"/>
        <w:rPr>
          <w:rFonts w:ascii="Simplified Arabic" w:hAnsi="Simplified Arabic" w:cs="Simplified Arabic"/>
          <w:sz w:val="28"/>
          <w:szCs w:val="28"/>
          <w:rtl/>
          <w:lang w:bidi="ar-DZ"/>
        </w:rPr>
      </w:pPr>
      <w:r w:rsidRPr="00900946">
        <w:rPr>
          <w:rFonts w:ascii="Simplified Arabic" w:hAnsi="Simplified Arabic" w:cs="Simplified Arabic"/>
          <w:sz w:val="28"/>
          <w:szCs w:val="28"/>
          <w:rtl/>
          <w:lang w:bidi="ar-DZ"/>
        </w:rPr>
        <w:t>­ الاختيار السليم للمسار الدراسي أو المهني وفقا لاستعداداته وميوله وسمات شخصيته.</w:t>
      </w:r>
    </w:p>
    <w:p w:rsidR="00E8452F" w:rsidRPr="00900946" w:rsidRDefault="00E8452F" w:rsidP="00F60CA2">
      <w:pPr>
        <w:bidi/>
        <w:spacing w:after="0" w:line="240" w:lineRule="auto"/>
        <w:ind w:left="-2"/>
        <w:jc w:val="both"/>
        <w:rPr>
          <w:rFonts w:ascii="Simplified Arabic" w:hAnsi="Simplified Arabic" w:cs="Simplified Arabic"/>
          <w:sz w:val="28"/>
          <w:szCs w:val="28"/>
          <w:rtl/>
          <w:lang w:bidi="ar-DZ"/>
        </w:rPr>
      </w:pPr>
      <w:r w:rsidRPr="00900946">
        <w:rPr>
          <w:rFonts w:ascii="Simplified Arabic" w:hAnsi="Simplified Arabic" w:cs="Simplified Arabic"/>
          <w:sz w:val="28"/>
          <w:szCs w:val="28"/>
          <w:rtl/>
          <w:lang w:bidi="ar-DZ"/>
        </w:rPr>
        <w:t xml:space="preserve">­ اكتساب طرق جديدة يستفيد منها في حل المشكلات. </w:t>
      </w:r>
    </w:p>
    <w:p w:rsidR="00E8452F" w:rsidRPr="00900946" w:rsidRDefault="00E8452F" w:rsidP="00F60CA2">
      <w:pPr>
        <w:bidi/>
        <w:spacing w:after="0" w:line="240" w:lineRule="auto"/>
        <w:ind w:left="-2"/>
        <w:jc w:val="both"/>
        <w:rPr>
          <w:rFonts w:ascii="Simplified Arabic" w:hAnsi="Simplified Arabic" w:cs="Simplified Arabic"/>
          <w:b/>
          <w:bCs/>
          <w:sz w:val="28"/>
          <w:szCs w:val="28"/>
          <w:rtl/>
          <w:lang w:bidi="ar-DZ"/>
        </w:rPr>
      </w:pPr>
      <w:r w:rsidRPr="00900946">
        <w:rPr>
          <w:rFonts w:ascii="Simplified Arabic" w:hAnsi="Simplified Arabic" w:cs="Simplified Arabic"/>
          <w:b/>
          <w:bCs/>
          <w:sz w:val="28"/>
          <w:szCs w:val="28"/>
          <w:rtl/>
          <w:lang w:bidi="ar-DZ"/>
        </w:rPr>
        <w:t xml:space="preserve">2­5) </w:t>
      </w:r>
      <w:proofErr w:type="spellStart"/>
      <w:r w:rsidRPr="00900946">
        <w:rPr>
          <w:rFonts w:ascii="Simplified Arabic" w:hAnsi="Simplified Arabic" w:cs="Simplified Arabic"/>
          <w:b/>
          <w:bCs/>
          <w:sz w:val="28"/>
          <w:szCs w:val="28"/>
          <w:rtl/>
          <w:lang w:bidi="ar-DZ"/>
        </w:rPr>
        <w:t>الإهتمام</w:t>
      </w:r>
      <w:proofErr w:type="spellEnd"/>
      <w:r w:rsidRPr="00900946">
        <w:rPr>
          <w:rFonts w:ascii="Simplified Arabic" w:hAnsi="Simplified Arabic" w:cs="Simplified Arabic"/>
          <w:b/>
          <w:bCs/>
          <w:sz w:val="28"/>
          <w:szCs w:val="28"/>
          <w:rtl/>
          <w:lang w:bidi="ar-DZ"/>
        </w:rPr>
        <w:t xml:space="preserve"> بالتلميذ كعضو في جماعة: </w:t>
      </w:r>
      <w:r w:rsidRPr="00900946">
        <w:rPr>
          <w:rFonts w:ascii="Simplified Arabic" w:hAnsi="Simplified Arabic" w:cs="Simplified Arabic"/>
          <w:sz w:val="28"/>
          <w:szCs w:val="28"/>
          <w:rtl/>
          <w:lang w:bidi="ar-DZ"/>
        </w:rPr>
        <w:t xml:space="preserve">إن عملية التفاعل الاجتماعي بين التلميذ وبين الجماعات المختلفة التي ينتمي إليها تعتبر الأساس في عملية التوجيه، لذلك كانت دراسة التلميذ و دراسة بيئته المادية والاجتماعية من العوامل الهامة لمساعدة التلميذ و توجيهه. </w:t>
      </w:r>
    </w:p>
    <w:p w:rsidR="00E8452F" w:rsidRDefault="00E8452F" w:rsidP="00E8452F">
      <w:pPr>
        <w:bidi/>
        <w:spacing w:line="240" w:lineRule="auto"/>
        <w:ind w:left="-2"/>
        <w:jc w:val="both"/>
        <w:rPr>
          <w:rFonts w:ascii="Simplified Arabic" w:hAnsi="Simplified Arabic" w:cs="Simplified Arabic"/>
          <w:b/>
          <w:bCs/>
          <w:sz w:val="28"/>
          <w:szCs w:val="28"/>
          <w:lang w:bidi="ar-DZ"/>
        </w:rPr>
      </w:pPr>
      <w:r w:rsidRPr="00900946">
        <w:rPr>
          <w:rFonts w:ascii="Simplified Arabic" w:hAnsi="Simplified Arabic" w:cs="Simplified Arabic"/>
          <w:b/>
          <w:bCs/>
          <w:sz w:val="28"/>
          <w:szCs w:val="28"/>
          <w:rtl/>
          <w:lang w:bidi="ar-DZ"/>
        </w:rPr>
        <w:lastRenderedPageBreak/>
        <w:t xml:space="preserve">2­6) الاستمرارية في عملية التوجيه المدرسي: </w:t>
      </w:r>
      <w:r w:rsidRPr="00900946">
        <w:rPr>
          <w:rFonts w:ascii="Simplified Arabic" w:hAnsi="Simplified Arabic" w:cs="Simplified Arabic"/>
          <w:sz w:val="28"/>
          <w:szCs w:val="28"/>
          <w:rtl/>
          <w:lang w:bidi="ar-DZ"/>
        </w:rPr>
        <w:t xml:space="preserve">يجب أن تتصف بالاستمرارية حتى تتماشى ومراحل النمو المختلفة التي يمر </w:t>
      </w:r>
      <w:proofErr w:type="spellStart"/>
      <w:r w:rsidRPr="00900946">
        <w:rPr>
          <w:rFonts w:ascii="Simplified Arabic" w:hAnsi="Simplified Arabic" w:cs="Simplified Arabic"/>
          <w:sz w:val="28"/>
          <w:szCs w:val="28"/>
          <w:rtl/>
          <w:lang w:bidi="ar-DZ"/>
        </w:rPr>
        <w:t>بها</w:t>
      </w:r>
      <w:proofErr w:type="spellEnd"/>
      <w:r w:rsidRPr="00900946">
        <w:rPr>
          <w:rFonts w:ascii="Simplified Arabic" w:hAnsi="Simplified Arabic" w:cs="Simplified Arabic"/>
          <w:sz w:val="28"/>
          <w:szCs w:val="28"/>
          <w:rtl/>
          <w:lang w:bidi="ar-DZ"/>
        </w:rPr>
        <w:t xml:space="preserve"> الكائن الإنساني لأنها خدمة مستمرة و منظمة تقدم للتلاميذ كلما صادفتهم المشاكل.</w:t>
      </w:r>
    </w:p>
    <w:p w:rsidR="00E8452F" w:rsidRDefault="00E8452F" w:rsidP="00E8452F">
      <w:pPr>
        <w:bidi/>
        <w:spacing w:line="240" w:lineRule="auto"/>
        <w:ind w:left="-2"/>
        <w:jc w:val="both"/>
        <w:rPr>
          <w:rFonts w:ascii="Simplified Arabic" w:hAnsi="Simplified Arabic" w:cs="Simplified Arabic" w:hint="cs"/>
          <w:b/>
          <w:bCs/>
          <w:sz w:val="28"/>
          <w:szCs w:val="28"/>
          <w:rtl/>
          <w:lang w:bidi="ar-DZ"/>
        </w:rPr>
      </w:pPr>
    </w:p>
    <w:p w:rsidR="00E8452F" w:rsidRDefault="00E8452F" w:rsidP="00E8452F">
      <w:pPr>
        <w:bidi/>
        <w:spacing w:line="240" w:lineRule="auto"/>
        <w:ind w:left="-2"/>
        <w:jc w:val="both"/>
        <w:rPr>
          <w:rFonts w:ascii="Simplified Arabic" w:hAnsi="Simplified Arabic" w:cs="Simplified Arabic" w:hint="cs"/>
          <w:b/>
          <w:bCs/>
          <w:sz w:val="28"/>
          <w:szCs w:val="28"/>
          <w:rtl/>
          <w:lang w:bidi="ar-DZ"/>
        </w:rPr>
      </w:pPr>
      <w:r>
        <w:rPr>
          <w:rFonts w:ascii="Simplified Arabic" w:hAnsi="Simplified Arabic" w:cs="Simplified Arabic" w:hint="cs"/>
          <w:b/>
          <w:bCs/>
          <w:sz w:val="28"/>
          <w:szCs w:val="28"/>
          <w:rtl/>
          <w:lang w:bidi="ar-DZ"/>
        </w:rPr>
        <w:t>الإجابة على السؤال الثاني:</w:t>
      </w:r>
    </w:p>
    <w:p w:rsidR="00E8452F" w:rsidRDefault="00E8452F" w:rsidP="00E8452F">
      <w:pPr>
        <w:bidi/>
        <w:spacing w:line="240" w:lineRule="auto"/>
        <w:ind w:left="-2"/>
        <w:jc w:val="both"/>
        <w:rPr>
          <w:rFonts w:ascii="Simplified Arabic" w:hAnsi="Simplified Arabic" w:cs="Simplified Arabic" w:hint="cs"/>
          <w:sz w:val="28"/>
          <w:szCs w:val="28"/>
          <w:rtl/>
          <w:lang w:bidi="ar-DZ"/>
        </w:rPr>
      </w:pPr>
    </w:p>
    <w:p w:rsidR="00E8452F" w:rsidRPr="00E8452F" w:rsidRDefault="00E8452F" w:rsidP="00E8452F">
      <w:pPr>
        <w:bidi/>
        <w:spacing w:line="240" w:lineRule="auto"/>
        <w:ind w:left="-2"/>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الأسس التي يقوم عليها التوجيه</w:t>
      </w:r>
    </w:p>
    <w:p w:rsidR="00E8452F" w:rsidRPr="00900946" w:rsidRDefault="00E8452F" w:rsidP="00E8452F">
      <w:pPr>
        <w:bidi/>
        <w:spacing w:line="240" w:lineRule="auto"/>
        <w:ind w:left="-2"/>
        <w:jc w:val="both"/>
        <w:rPr>
          <w:rFonts w:ascii="Simplified Arabic" w:hAnsi="Simplified Arabic" w:cs="Simplified Arabic"/>
          <w:b/>
          <w:bCs/>
          <w:sz w:val="28"/>
          <w:szCs w:val="28"/>
          <w:rtl/>
          <w:lang w:bidi="ar-DZ"/>
        </w:rPr>
      </w:pPr>
      <w:r w:rsidRPr="00900946">
        <w:rPr>
          <w:rFonts w:ascii="Simplified Arabic" w:hAnsi="Simplified Arabic" w:cs="Simplified Arabic"/>
          <w:b/>
          <w:bCs/>
          <w:sz w:val="28"/>
          <w:szCs w:val="28"/>
          <w:rtl/>
          <w:lang w:bidi="ar-DZ"/>
        </w:rPr>
        <w:t>أسس تربوية:</w:t>
      </w:r>
    </w:p>
    <w:p w:rsidR="00E8452F" w:rsidRPr="00900946" w:rsidRDefault="00E8452F" w:rsidP="00E8452F">
      <w:pPr>
        <w:bidi/>
        <w:spacing w:line="240" w:lineRule="auto"/>
        <w:ind w:left="-2"/>
        <w:jc w:val="both"/>
        <w:rPr>
          <w:rFonts w:ascii="Simplified Arabic" w:hAnsi="Simplified Arabic" w:cs="Simplified Arabic"/>
          <w:sz w:val="28"/>
          <w:szCs w:val="28"/>
          <w:rtl/>
          <w:lang w:bidi="ar-DZ"/>
        </w:rPr>
      </w:pPr>
      <w:r w:rsidRPr="00900946">
        <w:rPr>
          <w:rFonts w:ascii="Simplified Arabic" w:hAnsi="Simplified Arabic" w:cs="Simplified Arabic"/>
          <w:b/>
          <w:bCs/>
          <w:sz w:val="28"/>
          <w:szCs w:val="28"/>
          <w:lang w:bidi="ar-DZ"/>
        </w:rPr>
        <w:t>*</w:t>
      </w:r>
      <w:proofErr w:type="spellStart"/>
      <w:r w:rsidRPr="00900946">
        <w:rPr>
          <w:rFonts w:ascii="Simplified Arabic" w:hAnsi="Simplified Arabic" w:cs="Simplified Arabic"/>
          <w:b/>
          <w:bCs/>
          <w:sz w:val="28"/>
          <w:szCs w:val="28"/>
          <w:rtl/>
          <w:lang w:bidi="ar-DZ"/>
        </w:rPr>
        <w:t>إهتمامات</w:t>
      </w:r>
      <w:proofErr w:type="spellEnd"/>
      <w:r w:rsidRPr="00900946">
        <w:rPr>
          <w:rFonts w:ascii="Simplified Arabic" w:hAnsi="Simplified Arabic" w:cs="Simplified Arabic"/>
          <w:b/>
          <w:bCs/>
          <w:sz w:val="28"/>
          <w:szCs w:val="28"/>
          <w:rtl/>
          <w:lang w:bidi="ar-DZ"/>
        </w:rPr>
        <w:t xml:space="preserve"> التلاميذ: </w:t>
      </w:r>
      <w:r w:rsidRPr="00900946">
        <w:rPr>
          <w:rFonts w:ascii="Simplified Arabic" w:hAnsi="Simplified Arabic" w:cs="Simplified Arabic"/>
          <w:sz w:val="28"/>
          <w:szCs w:val="28"/>
          <w:rtl/>
          <w:lang w:bidi="ar-DZ"/>
        </w:rPr>
        <w:t>الرغبة والميل يولدان في نفس التلميذ الاهتمام بالتعلم والإقبال على المدرسة فيقبل على تعلم ما يميل إليه بسهولة وهمة عظيمة يساعدانه على تذليل الصعوبات التي تصادفه.</w:t>
      </w:r>
    </w:p>
    <w:p w:rsidR="00E8452F" w:rsidRPr="00900946" w:rsidRDefault="00E8452F" w:rsidP="00E8452F">
      <w:pPr>
        <w:bidi/>
        <w:spacing w:line="240" w:lineRule="auto"/>
        <w:ind w:left="-2"/>
        <w:jc w:val="both"/>
        <w:rPr>
          <w:rFonts w:ascii="Simplified Arabic" w:hAnsi="Simplified Arabic" w:cs="Simplified Arabic"/>
          <w:sz w:val="28"/>
          <w:szCs w:val="28"/>
          <w:rtl/>
          <w:lang w:bidi="ar-DZ"/>
        </w:rPr>
      </w:pPr>
      <w:r w:rsidRPr="00900946">
        <w:rPr>
          <w:rFonts w:ascii="Simplified Arabic" w:hAnsi="Simplified Arabic" w:cs="Simplified Arabic"/>
          <w:b/>
          <w:bCs/>
          <w:sz w:val="28"/>
          <w:szCs w:val="28"/>
          <w:lang w:bidi="ar-DZ"/>
        </w:rPr>
        <w:t>*</w:t>
      </w:r>
      <w:r w:rsidRPr="00900946">
        <w:rPr>
          <w:rFonts w:ascii="Simplified Arabic" w:hAnsi="Simplified Arabic" w:cs="Simplified Arabic"/>
          <w:b/>
          <w:bCs/>
          <w:sz w:val="28"/>
          <w:szCs w:val="28"/>
          <w:rtl/>
          <w:lang w:bidi="ar-DZ"/>
        </w:rPr>
        <w:t xml:space="preserve">تقديم المعونة اللازمة للتلميذ: </w:t>
      </w:r>
      <w:r w:rsidRPr="00900946">
        <w:rPr>
          <w:rFonts w:ascii="Simplified Arabic" w:hAnsi="Simplified Arabic" w:cs="Simplified Arabic"/>
          <w:sz w:val="28"/>
          <w:szCs w:val="28"/>
          <w:rtl/>
          <w:lang w:bidi="ar-DZ"/>
        </w:rPr>
        <w:t xml:space="preserve">من المؤكد إن معرفة التلميذ لنفسه من حيث ميوله و اهتماماته وإمكاناته  وقدراته تعد مشكلة في حد ذاتها بالنسبة إليه، فهو في حاجة دوما إلى استشارة الكبار سواء كان ذلك في المدرسة أو خارجها، وبهذا كان من الضروري التعاون بين الأولياء </w:t>
      </w:r>
      <w:proofErr w:type="spellStart"/>
      <w:r w:rsidRPr="00900946">
        <w:rPr>
          <w:rFonts w:ascii="Simplified Arabic" w:hAnsi="Simplified Arabic" w:cs="Simplified Arabic"/>
          <w:sz w:val="28"/>
          <w:szCs w:val="28"/>
          <w:rtl/>
          <w:lang w:bidi="ar-DZ"/>
        </w:rPr>
        <w:t>والمسؤولين</w:t>
      </w:r>
      <w:proofErr w:type="spellEnd"/>
      <w:r w:rsidRPr="00900946">
        <w:rPr>
          <w:rFonts w:ascii="Simplified Arabic" w:hAnsi="Simplified Arabic" w:cs="Simplified Arabic"/>
          <w:sz w:val="28"/>
          <w:szCs w:val="28"/>
          <w:rtl/>
          <w:lang w:bidi="ar-DZ"/>
        </w:rPr>
        <w:t xml:space="preserve"> على مختلف مؤسسات المجتمع لوضع خطة مشتركة ومنظمة بينهما تتضمن معرفة الشعب الدراسية المختلفة الموجودة في النظام التربوي، وما تتطلبه كل شعبة من إمكانيات وقدرات وكيفية اختيار الدراسة أو الشعبة الملائمة للتلميذ لان هذا يؤدي إلى مساعدة التلميذ على الاختيار المناسب، كما يؤدي إلى الرضا والارتياح.</w:t>
      </w:r>
    </w:p>
    <w:p w:rsidR="00E8452F" w:rsidRPr="00900946" w:rsidRDefault="00E8452F" w:rsidP="00F60CA2">
      <w:pPr>
        <w:bidi/>
        <w:spacing w:line="240" w:lineRule="auto"/>
        <w:ind w:left="-2"/>
        <w:jc w:val="both"/>
        <w:rPr>
          <w:rFonts w:ascii="Simplified Arabic" w:hAnsi="Simplified Arabic" w:cs="Simplified Arabic"/>
          <w:b/>
          <w:bCs/>
          <w:sz w:val="28"/>
          <w:szCs w:val="28"/>
          <w:rtl/>
          <w:lang w:bidi="ar-DZ"/>
        </w:rPr>
      </w:pPr>
      <w:r w:rsidRPr="00900946">
        <w:rPr>
          <w:rFonts w:ascii="Simplified Arabic" w:hAnsi="Simplified Arabic" w:cs="Simplified Arabic"/>
          <w:sz w:val="28"/>
          <w:szCs w:val="28"/>
          <w:lang w:bidi="ar-DZ"/>
        </w:rPr>
        <w:t xml:space="preserve"> </w:t>
      </w:r>
      <w:r w:rsidRPr="00900946">
        <w:rPr>
          <w:rFonts w:ascii="Simplified Arabic" w:hAnsi="Simplified Arabic" w:cs="Simplified Arabic"/>
          <w:b/>
          <w:bCs/>
          <w:sz w:val="28"/>
          <w:szCs w:val="28"/>
          <w:rtl/>
          <w:lang w:bidi="ar-DZ"/>
        </w:rPr>
        <w:t>3­3) أسس نفسية:</w:t>
      </w:r>
    </w:p>
    <w:p w:rsidR="00E8452F" w:rsidRPr="00900946" w:rsidRDefault="00E8452F" w:rsidP="00E8452F">
      <w:pPr>
        <w:bidi/>
        <w:spacing w:line="240" w:lineRule="auto"/>
        <w:ind w:left="-2"/>
        <w:jc w:val="both"/>
        <w:rPr>
          <w:rFonts w:ascii="Simplified Arabic" w:hAnsi="Simplified Arabic" w:cs="Simplified Arabic"/>
          <w:sz w:val="28"/>
          <w:szCs w:val="28"/>
          <w:rtl/>
          <w:lang w:bidi="ar-DZ"/>
        </w:rPr>
      </w:pPr>
      <w:r w:rsidRPr="00900946">
        <w:rPr>
          <w:rFonts w:ascii="Simplified Arabic" w:hAnsi="Simplified Arabic" w:cs="Simplified Arabic"/>
          <w:sz w:val="28"/>
          <w:szCs w:val="28"/>
          <w:rtl/>
          <w:lang w:bidi="ar-DZ"/>
        </w:rPr>
        <w:t>إن مراعاة الأسس الفلسفية و التربوية وحدها غير كافية لنجاح التلميذ في دراسته و تكيفه لها ولهذا لابد من مراعاة الأسس النفسية التي يمكن تلخيصها فما يلي:</w:t>
      </w:r>
    </w:p>
    <w:p w:rsidR="00E8452F" w:rsidRPr="00900946" w:rsidRDefault="00E8452F" w:rsidP="00E8452F">
      <w:pPr>
        <w:bidi/>
        <w:spacing w:line="240" w:lineRule="auto"/>
        <w:ind w:left="-2"/>
        <w:jc w:val="both"/>
        <w:rPr>
          <w:rFonts w:ascii="Simplified Arabic" w:hAnsi="Simplified Arabic" w:cs="Simplified Arabic"/>
          <w:sz w:val="28"/>
          <w:szCs w:val="28"/>
          <w:rtl/>
          <w:lang w:bidi="ar-DZ"/>
        </w:rPr>
      </w:pPr>
      <w:r w:rsidRPr="00900946">
        <w:rPr>
          <w:rFonts w:ascii="Simplified Arabic" w:hAnsi="Simplified Arabic" w:cs="Simplified Arabic"/>
          <w:sz w:val="28"/>
          <w:szCs w:val="28"/>
          <w:rtl/>
          <w:lang w:bidi="ar-DZ"/>
        </w:rPr>
        <w:t>­ مراعاة الفروق الفردية بين الأشخاص من حيث قدراتهم واتجاهاتهم وسيمات شخصياتهم وكذا الخصائص الجسمية والنفسية والعقلية للفرد خلال كل مرحلة من مراحل النمو.</w:t>
      </w:r>
    </w:p>
    <w:p w:rsidR="00E8452F" w:rsidRPr="00900946" w:rsidRDefault="00E8452F" w:rsidP="00E8452F">
      <w:pPr>
        <w:bidi/>
        <w:spacing w:line="240" w:lineRule="auto"/>
        <w:ind w:left="-2"/>
        <w:jc w:val="both"/>
        <w:rPr>
          <w:rFonts w:ascii="Simplified Arabic" w:hAnsi="Simplified Arabic" w:cs="Simplified Arabic"/>
          <w:sz w:val="28"/>
          <w:szCs w:val="28"/>
          <w:rtl/>
          <w:lang w:bidi="ar-DZ"/>
        </w:rPr>
      </w:pPr>
      <w:r w:rsidRPr="00900946">
        <w:rPr>
          <w:rFonts w:ascii="Simplified Arabic" w:hAnsi="Simplified Arabic" w:cs="Simplified Arabic"/>
          <w:sz w:val="28"/>
          <w:szCs w:val="28"/>
          <w:rtl/>
          <w:lang w:bidi="ar-DZ"/>
        </w:rPr>
        <w:t xml:space="preserve">­ مراعاة إشباع حاجات الفرد في كل مرحلة من مراحل نموه لأن لكل مرحلة من حياة الإنسان حاجاتها و مشكلاتها الخاصة </w:t>
      </w:r>
      <w:proofErr w:type="spellStart"/>
      <w:r w:rsidRPr="00900946">
        <w:rPr>
          <w:rFonts w:ascii="Simplified Arabic" w:hAnsi="Simplified Arabic" w:cs="Simplified Arabic"/>
          <w:sz w:val="28"/>
          <w:szCs w:val="28"/>
          <w:rtl/>
          <w:lang w:bidi="ar-DZ"/>
        </w:rPr>
        <w:t>بها</w:t>
      </w:r>
      <w:proofErr w:type="spellEnd"/>
      <w:r w:rsidRPr="00900946">
        <w:rPr>
          <w:rFonts w:ascii="Simplified Arabic" w:hAnsi="Simplified Arabic" w:cs="Simplified Arabic"/>
          <w:sz w:val="28"/>
          <w:szCs w:val="28"/>
          <w:rtl/>
          <w:lang w:bidi="ar-DZ"/>
        </w:rPr>
        <w:t xml:space="preserve"> .</w:t>
      </w:r>
    </w:p>
    <w:p w:rsidR="00E8452F" w:rsidRPr="00900946" w:rsidRDefault="00E8452F" w:rsidP="00E8452F">
      <w:pPr>
        <w:bidi/>
        <w:spacing w:line="240" w:lineRule="auto"/>
        <w:ind w:left="-2"/>
        <w:jc w:val="both"/>
        <w:rPr>
          <w:rFonts w:ascii="Simplified Arabic" w:hAnsi="Simplified Arabic" w:cs="Simplified Arabic"/>
          <w:sz w:val="28"/>
          <w:szCs w:val="28"/>
          <w:rtl/>
          <w:lang w:bidi="ar-DZ"/>
        </w:rPr>
      </w:pPr>
      <w:r w:rsidRPr="00900946">
        <w:rPr>
          <w:rFonts w:ascii="Simplified Arabic" w:hAnsi="Simplified Arabic" w:cs="Simplified Arabic"/>
          <w:sz w:val="28"/>
          <w:szCs w:val="28"/>
          <w:rtl/>
          <w:lang w:bidi="ar-DZ"/>
        </w:rPr>
        <w:lastRenderedPageBreak/>
        <w:t>­ مراعاة نمو الشخصية الإنسانية مراعاة تامة حيث أن الجوانب الشخصية المختلفة تؤثر على بعضها البعض.</w:t>
      </w:r>
    </w:p>
    <w:p w:rsidR="00E8452F" w:rsidRPr="00900946" w:rsidRDefault="00E8452F" w:rsidP="00E8452F">
      <w:pPr>
        <w:bidi/>
        <w:spacing w:line="240" w:lineRule="auto"/>
        <w:ind w:left="-2"/>
        <w:jc w:val="both"/>
        <w:rPr>
          <w:rFonts w:ascii="Simplified Arabic" w:hAnsi="Simplified Arabic" w:cs="Simplified Arabic"/>
          <w:sz w:val="28"/>
          <w:szCs w:val="28"/>
          <w:rtl/>
          <w:lang w:bidi="ar-DZ"/>
        </w:rPr>
      </w:pPr>
      <w:r w:rsidRPr="00900946">
        <w:rPr>
          <w:rFonts w:ascii="Simplified Arabic" w:hAnsi="Simplified Arabic" w:cs="Simplified Arabic"/>
          <w:sz w:val="28"/>
          <w:szCs w:val="28"/>
          <w:rtl/>
          <w:lang w:bidi="ar-DZ"/>
        </w:rPr>
        <w:t>­ اعتبار عملية الإرشاد النفسي و التوجيه عملية تعلم يستفيد منها الفرد في رسم طريقه في الحياة.</w:t>
      </w:r>
    </w:p>
    <w:p w:rsidR="00B23A2B" w:rsidRDefault="00B23A2B">
      <w:pPr>
        <w:rPr>
          <w:lang w:bidi="ar-DZ"/>
        </w:rPr>
      </w:pPr>
    </w:p>
    <w:sectPr w:rsidR="00B23A2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useFELayout/>
  </w:compat>
  <w:rsids>
    <w:rsidRoot w:val="00E8452F"/>
    <w:rsid w:val="00B23A2B"/>
    <w:rsid w:val="00E8452F"/>
    <w:rsid w:val="00F60CA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553</Words>
  <Characters>3043</Characters>
  <Application>Microsoft Office Word</Application>
  <DocSecurity>0</DocSecurity>
  <Lines>25</Lines>
  <Paragraphs>7</Paragraphs>
  <ScaleCrop>false</ScaleCrop>
  <Company/>
  <LinksUpToDate>false</LinksUpToDate>
  <CharactersWithSpaces>3589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2025-01-18T20:35:00Z</dcterms:created>
  <dcterms:modified xsi:type="dcterms:W3CDTF">2025-01-18T20:38:00Z</dcterms:modified>
</cp:coreProperties>
</file>